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EBD" w:rsidRPr="00056BA4" w:rsidRDefault="00105EBD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OCS/2/0000</w:t>
      </w:r>
      <w:r w:rsidR="003354FD">
        <w:rPr>
          <w:rFonts w:ascii="Arial" w:hAnsi="Arial" w:cs="Arial"/>
          <w:b/>
          <w:bCs/>
          <w:sz w:val="28"/>
          <w:szCs w:val="28"/>
        </w:rPr>
        <w:t>19/26</w:t>
      </w: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354FD" w:rsidRDefault="003354FD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3354FD">
        <w:rPr>
          <w:rFonts w:ascii="Arial" w:hAnsi="Arial" w:cs="Arial"/>
          <w:b/>
          <w:sz w:val="22"/>
          <w:szCs w:val="22"/>
        </w:rPr>
        <w:t>POMIARY GRUBOŚCI ŚCIANEK RUROCIĄGÓW TECHNOLOGICZNYCH I PPOŻ NA TERMINALU PALIW W OLSZANICY.</w:t>
      </w:r>
    </w:p>
    <w:p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:rsidR="004F3018" w:rsidRPr="004F3018" w:rsidRDefault="00D76139" w:rsidP="003354F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3354FD" w:rsidRPr="003354FD">
        <w:rPr>
          <w:rFonts w:ascii="Arial" w:hAnsi="Arial" w:cs="Arial"/>
          <w:b/>
          <w:sz w:val="22"/>
          <w:szCs w:val="22"/>
        </w:rPr>
        <w:t>POMIARY GRUBOŚCI ŚCIANEK RUROCIĄGÓW TECHNOLOGICZNYCH I PPOŻ NA TERMINALU PALIW W OLSZANICY.</w:t>
      </w:r>
    </w:p>
    <w:p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:rsidR="00C61227" w:rsidRPr="00056BA4" w:rsidRDefault="00C61227" w:rsidP="00C61227">
      <w:pPr>
        <w:rPr>
          <w:rFonts w:ascii="Arial" w:hAnsi="Arial" w:cs="Arial"/>
          <w:sz w:val="20"/>
        </w:rPr>
      </w:pPr>
    </w:p>
    <w:p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:rsidR="00EC16D7" w:rsidRDefault="00EC16D7" w:rsidP="00056BA4">
      <w:pPr>
        <w:rPr>
          <w:rFonts w:ascii="Arial" w:hAnsi="Arial" w:cs="Arial"/>
          <w:b/>
          <w:szCs w:val="28"/>
        </w:rPr>
      </w:pPr>
    </w:p>
    <w:p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:rsidR="00D76139" w:rsidRDefault="00D76139" w:rsidP="00056BA4">
      <w:pPr>
        <w:rPr>
          <w:rFonts w:ascii="Arial" w:hAnsi="Arial" w:cs="Arial"/>
          <w:sz w:val="22"/>
          <w:szCs w:val="22"/>
        </w:rPr>
      </w:pPr>
    </w:p>
    <w:p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:rsidR="00C27E54" w:rsidRPr="00056BA4" w:rsidRDefault="00C27E54" w:rsidP="00C27E54">
      <w:pPr>
        <w:rPr>
          <w:rFonts w:ascii="Arial" w:hAnsi="Arial" w:cs="Arial"/>
        </w:rPr>
      </w:pPr>
    </w:p>
    <w:p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7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:rsidR="00EC09F4" w:rsidRDefault="003354FD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Klauzula S</w:t>
      </w:r>
      <w:r w:rsidR="00974767" w:rsidRPr="002F5FD1">
        <w:rPr>
          <w:rFonts w:ascii="Arial" w:hAnsi="Arial" w:cs="Arial"/>
        </w:rPr>
        <w:t>ankcyjna</w:t>
      </w:r>
    </w:p>
    <w:p w:rsidR="00BE38D6" w:rsidRPr="002F5FD1" w:rsidRDefault="00BE38D6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Klauzula Antykorupcyjna</w:t>
      </w:r>
    </w:p>
    <w:p w:rsidR="002F5FD1" w:rsidRPr="002F5FD1" w:rsidRDefault="002F5FD1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przeprowadzonej wizji lokalnej na obiekcie</w:t>
      </w:r>
    </w:p>
    <w:p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</w:t>
      </w:r>
      <w:bookmarkStart w:id="1" w:name="_GoBack"/>
      <w:bookmarkEnd w:id="1"/>
      <w:r w:rsidRPr="002F5FD1">
        <w:rPr>
          <w:rFonts w:ascii="Arial" w:hAnsi="Arial" w:cs="Arial"/>
        </w:rPr>
        <w:t>u nie posiadania certyfikatu ISO 45001</w:t>
      </w:r>
      <w:r w:rsidR="00435B87" w:rsidRPr="002F5FD1">
        <w:rPr>
          <w:rFonts w:ascii="Arial" w:hAnsi="Arial" w:cs="Arial"/>
        </w:rPr>
        <w:t>)</w:t>
      </w:r>
    </w:p>
    <w:p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 xml:space="preserve">lub osób współpracujących z </w:t>
      </w:r>
      <w:r w:rsidRPr="006C7582">
        <w:rPr>
          <w:rFonts w:ascii="Arial" w:hAnsi="Arial" w:cs="Arial"/>
        </w:rPr>
        <w:lastRenderedPageBreak/>
        <w:t>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9D6" w:rsidRDefault="00DC59D6">
      <w:r>
        <w:separator/>
      </w:r>
    </w:p>
  </w:endnote>
  <w:endnote w:type="continuationSeparator" w:id="0">
    <w:p w:rsidR="00DC59D6" w:rsidRDefault="00DC5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354FD">
      <w:rPr>
        <w:rStyle w:val="Numerstrony"/>
        <w:noProof/>
      </w:rPr>
      <w:t>5</w:t>
    </w:r>
    <w:r>
      <w:rPr>
        <w:rStyle w:val="Numerstrony"/>
      </w:rPr>
      <w:fldChar w:fldCharType="end"/>
    </w:r>
  </w:p>
  <w:p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9D6" w:rsidRDefault="00DC59D6">
      <w:r>
        <w:separator/>
      </w:r>
    </w:p>
  </w:footnote>
  <w:footnote w:type="continuationSeparator" w:id="0">
    <w:p w:rsidR="00DC59D6" w:rsidRDefault="00DC5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3354FD">
      <w:t>10.03.2026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D05F9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7AB5"/>
    <w:rsid w:val="002C08D8"/>
    <w:rsid w:val="002C214A"/>
    <w:rsid w:val="002C6A0A"/>
    <w:rsid w:val="002D04CA"/>
    <w:rsid w:val="002D0AB8"/>
    <w:rsid w:val="002D1CEE"/>
    <w:rsid w:val="002D7AE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4FD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59D6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ABF072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nnect.orlen.pl/app/hel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1863</Words>
  <Characters>11183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13020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2</cp:revision>
  <cp:lastPrinted>2017-07-04T11:46:00Z</cp:lastPrinted>
  <dcterms:created xsi:type="dcterms:W3CDTF">2026-03-10T08:04:00Z</dcterms:created>
  <dcterms:modified xsi:type="dcterms:W3CDTF">2026-03-10T08:04:00Z</dcterms:modified>
</cp:coreProperties>
</file>